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61B00"/>
        </w:rPr>
      </w:pPr>
      <w:r w:rsidRPr="00C21AB2">
        <w:rPr>
          <w:rFonts w:ascii="Times New Roman" w:hAnsi="Times New Roman" w:cs="Times New Roman"/>
          <w:color w:val="B61B00"/>
        </w:rPr>
        <w:t>Industrial Wind Projects Clash with Real Farming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61B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Farmers, the backbone of the American economy, have become a frequent target of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industrial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wind energy developers. The wind speculators realize the hardship usually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endured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by hard-working farmers, and often try to exploit that by presenting a </w:t>
      </w:r>
      <w:proofErr w:type="spellStart"/>
      <w:r w:rsidRPr="00C21AB2">
        <w:rPr>
          <w:rFonts w:ascii="Times New Roman" w:hAnsi="Times New Roman" w:cs="Times New Roman"/>
          <w:color w:val="000000"/>
        </w:rPr>
        <w:t>onesided</w:t>
      </w:r>
      <w:proofErr w:type="spellEnd"/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case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claiming a farmer can earn big bucks, with low effort and little downside.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This insightful </w:t>
      </w:r>
      <w:r w:rsidRPr="00C21AB2">
        <w:rPr>
          <w:rFonts w:ascii="Times New Roman" w:hAnsi="Times New Roman" w:cs="Times New Roman"/>
          <w:color w:val="021EAA"/>
        </w:rPr>
        <w:t xml:space="preserve">farmer says </w:t>
      </w:r>
      <w:r w:rsidRPr="00C21AB2">
        <w:rPr>
          <w:rFonts w:ascii="Times New Roman" w:hAnsi="Times New Roman" w:cs="Times New Roman"/>
          <w:color w:val="000000"/>
        </w:rPr>
        <w:t>that legislators are being fooled by easy money promises: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“There is not enough critical thinking skills or common sense being used when big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money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energy companies enter rural communities”. [Note the wind developer: Apex.]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AA"/>
        </w:rPr>
      </w:pPr>
      <w:r w:rsidRPr="00C21AB2">
        <w:rPr>
          <w:rFonts w:ascii="Times New Roman" w:hAnsi="Times New Roman" w:cs="Times New Roman"/>
          <w:color w:val="000000"/>
        </w:rPr>
        <w:t xml:space="preserve">This is consistent with what other farmers have written. This one says: </w:t>
      </w:r>
      <w:r w:rsidRPr="00C21AB2">
        <w:rPr>
          <w:rFonts w:ascii="Times New Roman" w:hAnsi="Times New Roman" w:cs="Times New Roman"/>
          <w:color w:val="021EAA"/>
        </w:rPr>
        <w:t>Four Reasons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AA"/>
        </w:rPr>
      </w:pPr>
      <w:r w:rsidRPr="00C21AB2">
        <w:rPr>
          <w:rFonts w:ascii="Times New Roman" w:hAnsi="Times New Roman" w:cs="Times New Roman"/>
          <w:color w:val="021EAA"/>
        </w:rPr>
        <w:t>We Will Not Sign a Wind Lease</w:t>
      </w:r>
      <w:r w:rsidRPr="00C21AB2">
        <w:rPr>
          <w:rFonts w:ascii="Times New Roman" w:hAnsi="Times New Roman" w:cs="Times New Roman"/>
          <w:color w:val="000000"/>
        </w:rPr>
        <w:t>. Then there is this: “</w:t>
      </w:r>
      <w:r w:rsidRPr="00C21AB2">
        <w:rPr>
          <w:rFonts w:ascii="Times New Roman" w:hAnsi="Times New Roman" w:cs="Times New Roman"/>
          <w:color w:val="021EAA"/>
        </w:rPr>
        <w:t>Farmer Regrets Signing Wind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21EAA"/>
        </w:rPr>
        <w:t>Turbine Lease</w:t>
      </w:r>
      <w:r w:rsidRPr="00C21AB2">
        <w:rPr>
          <w:rFonts w:ascii="Times New Roman" w:hAnsi="Times New Roman" w:cs="Times New Roman"/>
          <w:color w:val="000000"/>
        </w:rPr>
        <w:t>”.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This Wisconsin farmer came to realize that he had effectively signed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away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control of his own property, and now says that it is his </w:t>
      </w:r>
      <w:r w:rsidRPr="00C21AB2">
        <w:rPr>
          <w:rFonts w:ascii="Times New Roman" w:hAnsi="Times New Roman" w:cs="Times New Roman"/>
          <w:color w:val="021EAA"/>
        </w:rPr>
        <w:t>biggest regret</w:t>
      </w:r>
      <w:r w:rsidRPr="00C21AB2">
        <w:rPr>
          <w:rFonts w:ascii="Times New Roman" w:hAnsi="Times New Roman" w:cs="Times New Roman"/>
          <w:color w:val="000000"/>
        </w:rPr>
        <w:t>. This farmer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laments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signing a wind lease, saying “</w:t>
      </w:r>
      <w:r w:rsidRPr="00C21AB2">
        <w:rPr>
          <w:rFonts w:ascii="Times New Roman" w:hAnsi="Times New Roman" w:cs="Times New Roman"/>
          <w:color w:val="021EAA"/>
        </w:rPr>
        <w:t>What Have I Done?</w:t>
      </w:r>
      <w:r w:rsidRPr="00C21AB2">
        <w:rPr>
          <w:rFonts w:ascii="Times New Roman" w:hAnsi="Times New Roman" w:cs="Times New Roman"/>
          <w:color w:val="000000"/>
        </w:rPr>
        <w:t>” An Illinois farmer says the</w:t>
      </w:r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extra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income is </w:t>
      </w:r>
      <w:r w:rsidRPr="00C21AB2">
        <w:rPr>
          <w:rFonts w:ascii="Times New Roman" w:hAnsi="Times New Roman" w:cs="Times New Roman"/>
          <w:color w:val="021EAA"/>
        </w:rPr>
        <w:t>not worth the problems that have resulted</w:t>
      </w:r>
      <w:r w:rsidRPr="00C21AB2">
        <w:rPr>
          <w:rFonts w:ascii="Times New Roman" w:hAnsi="Times New Roman" w:cs="Times New Roman"/>
          <w:color w:val="000000"/>
        </w:rPr>
        <w:t>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Clearly Buyer Beware applies here! Below is a sample of studies and reports that have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concluded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that there will likely be a financial loss to farmers who either host industrial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turbines</w:t>
      </w:r>
      <w:proofErr w:type="gramEnd"/>
      <w:r w:rsidRPr="00C21AB2">
        <w:rPr>
          <w:rFonts w:ascii="Times New Roman" w:hAnsi="Times New Roman" w:cs="Times New Roman"/>
          <w:color w:val="000000"/>
        </w:rPr>
        <w:t>, or (in some cases) when the turbines are even within 15± miles of their farm: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1 - </w:t>
      </w:r>
      <w:r w:rsidRPr="00C21AB2">
        <w:rPr>
          <w:rFonts w:ascii="Times New Roman" w:hAnsi="Times New Roman" w:cs="Times New Roman"/>
          <w:color w:val="0042AA"/>
        </w:rPr>
        <w:t xml:space="preserve">Economic Importance of Bats in Agriculture. </w:t>
      </w:r>
      <w:r w:rsidRPr="00C21AB2">
        <w:rPr>
          <w:rFonts w:ascii="Times New Roman" w:hAnsi="Times New Roman" w:cs="Times New Roman"/>
          <w:color w:val="000000"/>
        </w:rPr>
        <w:t xml:space="preserve">[See sample NC </w:t>
      </w:r>
      <w:r w:rsidRPr="00C21AB2">
        <w:rPr>
          <w:rFonts w:ascii="Times New Roman" w:hAnsi="Times New Roman" w:cs="Times New Roman"/>
          <w:color w:val="0042AA"/>
        </w:rPr>
        <w:t xml:space="preserve">data, </w:t>
      </w:r>
      <w:r w:rsidRPr="00C21AB2">
        <w:rPr>
          <w:rFonts w:ascii="Times New Roman" w:hAnsi="Times New Roman" w:cs="Times New Roman"/>
          <w:color w:val="000000"/>
        </w:rPr>
        <w:t xml:space="preserve">and NY </w:t>
      </w:r>
      <w:r w:rsidRPr="00C21AB2">
        <w:rPr>
          <w:rFonts w:ascii="Times New Roman" w:hAnsi="Times New Roman" w:cs="Times New Roman"/>
          <w:color w:val="00009A"/>
        </w:rPr>
        <w:t>data</w:t>
      </w:r>
      <w:r w:rsidRPr="00C21AB2">
        <w:rPr>
          <w:rFonts w:ascii="Times New Roman" w:hAnsi="Times New Roman" w:cs="Times New Roman"/>
          <w:color w:val="000000"/>
        </w:rPr>
        <w:t>.]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(Another </w:t>
      </w:r>
      <w:r w:rsidRPr="00C21AB2">
        <w:rPr>
          <w:rFonts w:ascii="Times New Roman" w:hAnsi="Times New Roman" w:cs="Times New Roman"/>
          <w:color w:val="00009A"/>
        </w:rPr>
        <w:t xml:space="preserve">sample study </w:t>
      </w:r>
      <w:r w:rsidRPr="00C21AB2">
        <w:rPr>
          <w:rFonts w:ascii="Times New Roman" w:hAnsi="Times New Roman" w:cs="Times New Roman"/>
          <w:color w:val="000000"/>
        </w:rPr>
        <w:t>about the significant economic value of bats on farming.)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0000"/>
        </w:rPr>
        <w:t xml:space="preserve">2 - Studies conclude that wind turbines can reduce crop growth (e.g. </w:t>
      </w:r>
      <w:r w:rsidRPr="00C21AB2">
        <w:rPr>
          <w:rFonts w:ascii="Times New Roman" w:hAnsi="Times New Roman" w:cs="Times New Roman"/>
          <w:color w:val="00009A"/>
        </w:rPr>
        <w:t xml:space="preserve">here </w:t>
      </w:r>
      <w:r w:rsidRPr="00C21AB2">
        <w:rPr>
          <w:rFonts w:ascii="Times New Roman" w:hAnsi="Times New Roman" w:cs="Times New Roman"/>
          <w:color w:val="000000"/>
        </w:rPr>
        <w:t xml:space="preserve">and </w:t>
      </w:r>
      <w:r w:rsidRPr="00C21AB2">
        <w:rPr>
          <w:rFonts w:ascii="Times New Roman" w:hAnsi="Times New Roman" w:cs="Times New Roman"/>
          <w:color w:val="00009A"/>
        </w:rPr>
        <w:t>here</w:t>
      </w:r>
      <w:r w:rsidRPr="00C21AB2">
        <w:rPr>
          <w:rFonts w:ascii="Times New Roman" w:hAnsi="Times New Roman" w:cs="Times New Roman"/>
          <w:color w:val="0042AA"/>
        </w:rPr>
        <w:t>).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0000"/>
        </w:rPr>
        <w:t xml:space="preserve">3 - </w:t>
      </w:r>
      <w:r w:rsidRPr="00C21AB2">
        <w:rPr>
          <w:rFonts w:ascii="Times New Roman" w:hAnsi="Times New Roman" w:cs="Times New Roman"/>
          <w:color w:val="00009A"/>
        </w:rPr>
        <w:t>Study</w:t>
      </w:r>
      <w:r w:rsidRPr="00C21AB2">
        <w:rPr>
          <w:rFonts w:ascii="Times New Roman" w:hAnsi="Times New Roman" w:cs="Times New Roman"/>
          <w:color w:val="000000"/>
        </w:rPr>
        <w:t>: local weather can be adversely impacted by wind projects</w:t>
      </w:r>
      <w:r w:rsidRPr="00C21AB2">
        <w:rPr>
          <w:rFonts w:ascii="Times New Roman" w:hAnsi="Times New Roman" w:cs="Times New Roman"/>
          <w:color w:val="0042AA"/>
        </w:rPr>
        <w:t>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42AA"/>
        </w:rPr>
        <w:t xml:space="preserve">4 </w:t>
      </w:r>
      <w:r w:rsidRPr="00C21AB2">
        <w:rPr>
          <w:rFonts w:ascii="Times New Roman" w:hAnsi="Times New Roman" w:cs="Times New Roman"/>
          <w:color w:val="000000"/>
        </w:rPr>
        <w:t xml:space="preserve">- </w:t>
      </w:r>
      <w:r w:rsidRPr="00C21AB2">
        <w:rPr>
          <w:rFonts w:ascii="Times New Roman" w:hAnsi="Times New Roman" w:cs="Times New Roman"/>
          <w:color w:val="0042AA"/>
        </w:rPr>
        <w:t>The Incompatibility of Wind Turbines and Crop Farming.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0000"/>
        </w:rPr>
        <w:t xml:space="preserve">5 - </w:t>
      </w:r>
      <w:r w:rsidRPr="00C21AB2">
        <w:rPr>
          <w:rFonts w:ascii="Times New Roman" w:hAnsi="Times New Roman" w:cs="Times New Roman"/>
          <w:color w:val="0042AA"/>
        </w:rPr>
        <w:t>Analysis of Environmental Impacts of Large Wind Projects.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0000"/>
        </w:rPr>
        <w:t xml:space="preserve">6 - </w:t>
      </w:r>
      <w:r w:rsidRPr="00C21AB2">
        <w:rPr>
          <w:rFonts w:ascii="Times New Roman" w:hAnsi="Times New Roman" w:cs="Times New Roman"/>
          <w:color w:val="0042AA"/>
        </w:rPr>
        <w:t>Modern Wind Turbines Generate Dangerous Dirty Electricity.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7 - Many </w:t>
      </w:r>
      <w:r w:rsidRPr="00C21AB2">
        <w:rPr>
          <w:rFonts w:ascii="Times New Roman" w:hAnsi="Times New Roman" w:cs="Times New Roman"/>
          <w:color w:val="00009A"/>
        </w:rPr>
        <w:t xml:space="preserve">studies </w:t>
      </w:r>
      <w:r w:rsidRPr="00C21AB2">
        <w:rPr>
          <w:rFonts w:ascii="Times New Roman" w:hAnsi="Times New Roman" w:cs="Times New Roman"/>
          <w:color w:val="000000"/>
        </w:rPr>
        <w:t xml:space="preserve">about turbines harming livestock and wildlife (also </w:t>
      </w:r>
      <w:r w:rsidRPr="00C21AB2">
        <w:rPr>
          <w:rFonts w:ascii="Times New Roman" w:hAnsi="Times New Roman" w:cs="Times New Roman"/>
          <w:color w:val="00009A"/>
        </w:rPr>
        <w:t xml:space="preserve">here </w:t>
      </w:r>
      <w:r w:rsidRPr="00C21AB2">
        <w:rPr>
          <w:rFonts w:ascii="Times New Roman" w:hAnsi="Times New Roman" w:cs="Times New Roman"/>
          <w:color w:val="000000"/>
        </w:rPr>
        <w:t xml:space="preserve">&amp; </w:t>
      </w:r>
      <w:r w:rsidRPr="00C21AB2">
        <w:rPr>
          <w:rFonts w:ascii="Times New Roman" w:hAnsi="Times New Roman" w:cs="Times New Roman"/>
          <w:color w:val="00009A"/>
        </w:rPr>
        <w:t>here</w:t>
      </w:r>
      <w:r w:rsidRPr="00C21AB2">
        <w:rPr>
          <w:rFonts w:ascii="Times New Roman" w:hAnsi="Times New Roman" w:cs="Times New Roman"/>
          <w:color w:val="000000"/>
        </w:rPr>
        <w:t>).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8 - Turbines put lives of crop-dusters in peril (e.g. </w:t>
      </w:r>
      <w:r w:rsidRPr="00C21AB2">
        <w:rPr>
          <w:rFonts w:ascii="Times New Roman" w:hAnsi="Times New Roman" w:cs="Times New Roman"/>
          <w:color w:val="00009A"/>
        </w:rPr>
        <w:t xml:space="preserve">here </w:t>
      </w:r>
      <w:r w:rsidRPr="00C21AB2">
        <w:rPr>
          <w:rFonts w:ascii="Times New Roman" w:hAnsi="Times New Roman" w:cs="Times New Roman"/>
          <w:color w:val="000000"/>
        </w:rPr>
        <w:t xml:space="preserve">and </w:t>
      </w:r>
      <w:r w:rsidRPr="00C21AB2">
        <w:rPr>
          <w:rFonts w:ascii="Times New Roman" w:hAnsi="Times New Roman" w:cs="Times New Roman"/>
          <w:color w:val="00009A"/>
        </w:rPr>
        <w:t>here</w:t>
      </w:r>
      <w:r w:rsidRPr="00C21AB2">
        <w:rPr>
          <w:rFonts w:ascii="Times New Roman" w:hAnsi="Times New Roman" w:cs="Times New Roman"/>
          <w:color w:val="000000"/>
        </w:rPr>
        <w:t>).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0000"/>
        </w:rPr>
        <w:t xml:space="preserve">9 - </w:t>
      </w:r>
      <w:r w:rsidRPr="00C21AB2">
        <w:rPr>
          <w:rFonts w:ascii="Times New Roman" w:hAnsi="Times New Roman" w:cs="Times New Roman"/>
          <w:color w:val="0042AA"/>
        </w:rPr>
        <w:t>How Higher Energy Prices Will Affect U.S. Agricultural Production.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10-Farmer threatened with </w:t>
      </w:r>
      <w:r w:rsidRPr="00C21AB2">
        <w:rPr>
          <w:rFonts w:ascii="Times New Roman" w:hAnsi="Times New Roman" w:cs="Times New Roman"/>
          <w:color w:val="00009A"/>
        </w:rPr>
        <w:t xml:space="preserve">lawsuit </w:t>
      </w:r>
      <w:r w:rsidRPr="00C21AB2">
        <w:rPr>
          <w:rFonts w:ascii="Times New Roman" w:hAnsi="Times New Roman" w:cs="Times New Roman"/>
          <w:color w:val="000000"/>
        </w:rPr>
        <w:t>for normal farming operations on wind project.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0000"/>
        </w:rPr>
        <w:t>11-</w:t>
      </w:r>
      <w:r w:rsidRPr="00C21AB2">
        <w:rPr>
          <w:rFonts w:ascii="Times New Roman" w:hAnsi="Times New Roman" w:cs="Times New Roman"/>
          <w:color w:val="0042AA"/>
        </w:rPr>
        <w:t>Agriculture and Wind Development are Incompatible.</w:t>
      </w:r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r w:rsidRPr="00C21AB2">
        <w:rPr>
          <w:rFonts w:ascii="Times New Roman" w:hAnsi="Times New Roman" w:cs="Times New Roman"/>
          <w:color w:val="000000"/>
        </w:rPr>
        <w:t>12-</w:t>
      </w:r>
      <w:r w:rsidRPr="00C21AB2">
        <w:rPr>
          <w:rFonts w:ascii="Times New Roman" w:hAnsi="Times New Roman" w:cs="Times New Roman"/>
          <w:color w:val="0042AA"/>
        </w:rPr>
        <w:t>Wind farms and family farms — not the best of neighbors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It’s likely that most farmers are not familiar with these studies and reports, as they are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not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only highly technical, but are in a very specialized area.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Wind leases with farmers have been called among the most restrictive contracts in the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country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. Since </w:t>
      </w:r>
      <w:proofErr w:type="gramStart"/>
      <w:r w:rsidRPr="00C21AB2">
        <w:rPr>
          <w:rFonts w:ascii="Times New Roman" w:hAnsi="Times New Roman" w:cs="Times New Roman"/>
          <w:color w:val="000000"/>
        </w:rPr>
        <w:t>they are written by the wind developer’s attorneys</w:t>
      </w:r>
      <w:proofErr w:type="gramEnd"/>
      <w:r w:rsidRPr="00C21AB2">
        <w:rPr>
          <w:rFonts w:ascii="Times New Roman" w:hAnsi="Times New Roman" w:cs="Times New Roman"/>
          <w:color w:val="000000"/>
        </w:rPr>
        <w:t>, it’s not surprising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AA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that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they are extremely biased against the landowner. </w:t>
      </w:r>
      <w:r w:rsidRPr="00C21AB2">
        <w:rPr>
          <w:rFonts w:ascii="Times New Roman" w:hAnsi="Times New Roman" w:cs="Times New Roman"/>
          <w:color w:val="B61B00"/>
        </w:rPr>
        <w:t xml:space="preserve">Here’s a summary of over </w:t>
      </w:r>
      <w:r w:rsidRPr="00C21AB2">
        <w:rPr>
          <w:rFonts w:ascii="Times New Roman" w:hAnsi="Times New Roman" w:cs="Times New Roman"/>
          <w:color w:val="0042AA"/>
        </w:rPr>
        <w:t>forty</w:t>
      </w:r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61B00"/>
        </w:rPr>
      </w:pPr>
      <w:proofErr w:type="gramStart"/>
      <w:r w:rsidRPr="00C21AB2">
        <w:rPr>
          <w:rFonts w:ascii="Times New Roman" w:hAnsi="Times New Roman" w:cs="Times New Roman"/>
          <w:color w:val="0042AA"/>
        </w:rPr>
        <w:t>legal</w:t>
      </w:r>
      <w:proofErr w:type="gramEnd"/>
      <w:r w:rsidRPr="00C21AB2">
        <w:rPr>
          <w:rFonts w:ascii="Times New Roman" w:hAnsi="Times New Roman" w:cs="Times New Roman"/>
          <w:color w:val="0042AA"/>
        </w:rPr>
        <w:t xml:space="preserve"> and financial concerns </w:t>
      </w:r>
      <w:r w:rsidRPr="00C21AB2">
        <w:rPr>
          <w:rFonts w:ascii="Times New Roman" w:hAnsi="Times New Roman" w:cs="Times New Roman"/>
          <w:color w:val="B61B00"/>
        </w:rPr>
        <w:t>that should be given a LOT of thought.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61B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Due to the severe complications that can result from these lopsided contracts, there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have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been many cautionary advisories (from </w:t>
      </w:r>
      <w:r w:rsidRPr="00C21AB2">
        <w:rPr>
          <w:rFonts w:ascii="Times New Roman" w:hAnsi="Times New Roman" w:cs="Times New Roman"/>
          <w:color w:val="021EAA"/>
        </w:rPr>
        <w:t>farm agencies</w:t>
      </w:r>
      <w:r w:rsidRPr="00C21AB2">
        <w:rPr>
          <w:rFonts w:ascii="Times New Roman" w:hAnsi="Times New Roman" w:cs="Times New Roman"/>
          <w:color w:val="000000"/>
        </w:rPr>
        <w:t xml:space="preserve">, </w:t>
      </w:r>
      <w:r w:rsidRPr="00C21AB2">
        <w:rPr>
          <w:rFonts w:ascii="Times New Roman" w:hAnsi="Times New Roman" w:cs="Times New Roman"/>
          <w:color w:val="021EAA"/>
        </w:rPr>
        <w:t>lawyers</w:t>
      </w:r>
      <w:r w:rsidRPr="00C21AB2">
        <w:rPr>
          <w:rFonts w:ascii="Times New Roman" w:hAnsi="Times New Roman" w:cs="Times New Roman"/>
          <w:color w:val="000000"/>
        </w:rPr>
        <w:t xml:space="preserve">, </w:t>
      </w:r>
      <w:r w:rsidRPr="00C21AB2">
        <w:rPr>
          <w:rFonts w:ascii="Times New Roman" w:hAnsi="Times New Roman" w:cs="Times New Roman"/>
          <w:color w:val="021EAA"/>
        </w:rPr>
        <w:t>academics</w:t>
      </w:r>
      <w:r w:rsidRPr="00C21AB2">
        <w:rPr>
          <w:rFonts w:ascii="Times New Roman" w:hAnsi="Times New Roman" w:cs="Times New Roman"/>
          <w:color w:val="000000"/>
        </w:rPr>
        <w:t>, etc.).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One attorney </w:t>
      </w:r>
      <w:r w:rsidRPr="00C21AB2">
        <w:rPr>
          <w:rFonts w:ascii="Times New Roman" w:hAnsi="Times New Roman" w:cs="Times New Roman"/>
          <w:color w:val="021EAA"/>
        </w:rPr>
        <w:t xml:space="preserve">said </w:t>
      </w:r>
      <w:r w:rsidRPr="00C21AB2">
        <w:rPr>
          <w:rFonts w:ascii="Times New Roman" w:hAnsi="Times New Roman" w:cs="Times New Roman"/>
          <w:color w:val="000000"/>
        </w:rPr>
        <w:t>a wind lease: “was the most one-sided, unconscionable, over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reaching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contract I had ever examined in my entire 54 years of law practice!”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Independent observers have concluded that these contracts effectively change the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lastRenderedPageBreak/>
        <w:t>farmer’s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legal position from being a </w:t>
      </w:r>
      <w:r w:rsidRPr="00C21AB2">
        <w:rPr>
          <w:rFonts w:ascii="Times New Roman" w:hAnsi="Times New Roman" w:cs="Times New Roman"/>
          <w:color w:val="021EAA"/>
        </w:rPr>
        <w:t xml:space="preserve">fee simple </w:t>
      </w:r>
      <w:r w:rsidRPr="00C21AB2">
        <w:rPr>
          <w:rFonts w:ascii="Times New Roman" w:hAnsi="Times New Roman" w:cs="Times New Roman"/>
          <w:color w:val="000000"/>
        </w:rPr>
        <w:t>owner, to that of a caretaker.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AA"/>
        </w:rPr>
      </w:pPr>
      <w:r w:rsidRPr="00C21AB2">
        <w:rPr>
          <w:rFonts w:ascii="Times New Roman" w:hAnsi="Times New Roman" w:cs="Times New Roman"/>
          <w:color w:val="000000"/>
        </w:rPr>
        <w:t>If you only have time to read one item, please see “</w:t>
      </w:r>
      <w:r w:rsidRPr="00C21AB2">
        <w:rPr>
          <w:rFonts w:ascii="Times New Roman" w:hAnsi="Times New Roman" w:cs="Times New Roman"/>
          <w:color w:val="021EAA"/>
        </w:rPr>
        <w:t>Wind Energy Production: Legal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21EAA"/>
        </w:rPr>
        <w:t>Issues and Related Liability Concerns for Landowners</w:t>
      </w:r>
      <w:r w:rsidRPr="00C21AB2">
        <w:rPr>
          <w:rFonts w:ascii="Times New Roman" w:hAnsi="Times New Roman" w:cs="Times New Roman"/>
          <w:color w:val="000000"/>
        </w:rPr>
        <w:t xml:space="preserve">.” </w:t>
      </w:r>
      <w:proofErr w:type="gramStart"/>
      <w:r w:rsidRPr="00C21AB2">
        <w:rPr>
          <w:rFonts w:ascii="Times New Roman" w:hAnsi="Times New Roman" w:cs="Times New Roman"/>
          <w:color w:val="000000"/>
        </w:rPr>
        <w:t>This is written by Dr. Roger</w:t>
      </w:r>
      <w:proofErr w:type="gramEnd"/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C21AB2">
        <w:rPr>
          <w:rFonts w:ascii="Times New Roman" w:hAnsi="Times New Roman" w:cs="Times New Roman"/>
          <w:color w:val="000000"/>
        </w:rPr>
        <w:t>McEowen</w:t>
      </w:r>
      <w:proofErr w:type="spellEnd"/>
      <w:r w:rsidRPr="00C21AB2">
        <w:rPr>
          <w:rFonts w:ascii="Times New Roman" w:hAnsi="Times New Roman" w:cs="Times New Roman"/>
          <w:color w:val="000000"/>
        </w:rPr>
        <w:t xml:space="preserve">, a </w:t>
      </w:r>
      <w:proofErr w:type="gramStart"/>
      <w:r w:rsidRPr="00C21AB2">
        <w:rPr>
          <w:rFonts w:ascii="Times New Roman" w:hAnsi="Times New Roman" w:cs="Times New Roman"/>
          <w:color w:val="000000"/>
        </w:rPr>
        <w:t>renown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scholar at the Iowa Center for Agricultural Law and Taxation...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The fact that there are so many of these reports is a testament to the complexity and</w:t>
      </w:r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severity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of the wind lease contracts — which can be over 35 pages of legalese.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Note also that the wind developer who signs the Lease will likely soon be gone (after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they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have skimmed the profits), so the farmer will end up dealing with not only a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stranger</w:t>
      </w:r>
      <w:proofErr w:type="gramEnd"/>
      <w:r w:rsidRPr="00C21AB2">
        <w:rPr>
          <w:rFonts w:ascii="Times New Roman" w:hAnsi="Times New Roman" w:cs="Times New Roman"/>
          <w:color w:val="000000"/>
        </w:rPr>
        <w:t>, but a LLC with little or no assets. In other words, there will be little recourse</w:t>
      </w:r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for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the farmer if something goes wrong — which in 20± years may well happen.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Yet another consideration is the paltry amount most landowners are paid. This Penn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AA"/>
        </w:rPr>
      </w:pPr>
      <w:r w:rsidRPr="00C21AB2">
        <w:rPr>
          <w:rFonts w:ascii="Times New Roman" w:hAnsi="Times New Roman" w:cs="Times New Roman"/>
          <w:color w:val="000000"/>
        </w:rPr>
        <w:t>State College of Agricultural Resources News Release says: “</w:t>
      </w:r>
      <w:r w:rsidRPr="00C21AB2">
        <w:rPr>
          <w:rFonts w:ascii="Times New Roman" w:hAnsi="Times New Roman" w:cs="Times New Roman"/>
          <w:color w:val="021EAA"/>
        </w:rPr>
        <w:t>Don’t give it all away for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21EAA"/>
        </w:rPr>
        <w:t>crumbs</w:t>
      </w:r>
      <w:proofErr w:type="gramEnd"/>
      <w:r w:rsidRPr="00C21AB2">
        <w:rPr>
          <w:rFonts w:ascii="Times New Roman" w:hAnsi="Times New Roman" w:cs="Times New Roman"/>
          <w:color w:val="021EAA"/>
        </w:rPr>
        <w:t xml:space="preserve"> from the table</w:t>
      </w:r>
      <w:r w:rsidRPr="00C21AB2">
        <w:rPr>
          <w:rFonts w:ascii="Times New Roman" w:hAnsi="Times New Roman" w:cs="Times New Roman"/>
          <w:color w:val="000000"/>
        </w:rPr>
        <w:t>.” As a point of reference, each 2.5 MW turbine could make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$500,000± a year in profits to the developer.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Why should the farmer — a key </w:t>
      </w:r>
      <w:proofErr w:type="gramStart"/>
      <w:r w:rsidRPr="00C21AB2">
        <w:rPr>
          <w:rFonts w:ascii="Times New Roman" w:hAnsi="Times New Roman" w:cs="Times New Roman"/>
          <w:color w:val="000000"/>
        </w:rPr>
        <w:t>ingredient</w:t>
      </w:r>
      <w:proofErr w:type="gramEnd"/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in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the whole process — get the insultingly low amount of $10,000 per year?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Watch these short videos (</w:t>
      </w:r>
      <w:r w:rsidRPr="00C21AB2">
        <w:rPr>
          <w:rFonts w:ascii="Times New Roman" w:hAnsi="Times New Roman" w:cs="Times New Roman"/>
          <w:color w:val="021EAA"/>
        </w:rPr>
        <w:t>1</w:t>
      </w:r>
      <w:r w:rsidRPr="00C21AB2">
        <w:rPr>
          <w:rFonts w:ascii="Times New Roman" w:hAnsi="Times New Roman" w:cs="Times New Roman"/>
          <w:color w:val="000000"/>
        </w:rPr>
        <w:t xml:space="preserve">, </w:t>
      </w:r>
      <w:r w:rsidRPr="00C21AB2">
        <w:rPr>
          <w:rFonts w:ascii="Times New Roman" w:hAnsi="Times New Roman" w:cs="Times New Roman"/>
          <w:color w:val="021EAA"/>
        </w:rPr>
        <w:t>2</w:t>
      </w:r>
      <w:r w:rsidRPr="00C21AB2">
        <w:rPr>
          <w:rFonts w:ascii="Times New Roman" w:hAnsi="Times New Roman" w:cs="Times New Roman"/>
          <w:color w:val="000000"/>
        </w:rPr>
        <w:t xml:space="preserve">, </w:t>
      </w:r>
      <w:r w:rsidRPr="00C21AB2">
        <w:rPr>
          <w:rFonts w:ascii="Times New Roman" w:hAnsi="Times New Roman" w:cs="Times New Roman"/>
          <w:color w:val="021EAA"/>
        </w:rPr>
        <w:t>3</w:t>
      </w:r>
      <w:r w:rsidRPr="00C21AB2">
        <w:rPr>
          <w:rFonts w:ascii="Times New Roman" w:hAnsi="Times New Roman" w:cs="Times New Roman"/>
          <w:color w:val="000000"/>
        </w:rPr>
        <w:t xml:space="preserve">, and </w:t>
      </w:r>
      <w:r w:rsidRPr="00C21AB2">
        <w:rPr>
          <w:rFonts w:ascii="Times New Roman" w:hAnsi="Times New Roman" w:cs="Times New Roman"/>
          <w:color w:val="021EAA"/>
        </w:rPr>
        <w:t>4</w:t>
      </w:r>
      <w:r w:rsidRPr="00C21AB2">
        <w:rPr>
          <w:rFonts w:ascii="Times New Roman" w:hAnsi="Times New Roman" w:cs="Times New Roman"/>
          <w:color w:val="000000"/>
        </w:rPr>
        <w:t>), which are a re-enactment of a farmer being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solicited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by a fast-talking wind energy salesman. In these films the farmer isn’t fooled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by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the slick salesperson, and asks insightful questions. See: “</w:t>
      </w:r>
      <w:r w:rsidRPr="00C21AB2">
        <w:rPr>
          <w:rFonts w:ascii="Times New Roman" w:hAnsi="Times New Roman" w:cs="Times New Roman"/>
          <w:color w:val="021EAA"/>
        </w:rPr>
        <w:t>Mr. Farmer, Please Read</w:t>
      </w:r>
      <w:r w:rsidRPr="00C21AB2">
        <w:rPr>
          <w:rFonts w:ascii="Times New Roman" w:hAnsi="Times New Roman" w:cs="Times New Roman"/>
          <w:color w:val="000000"/>
        </w:rPr>
        <w:t>.”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>Even if a farmer says that they can accept all the liabilities mentioned so far, what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about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the health consequences to his own family? </w:t>
      </w:r>
      <w:r w:rsidRPr="00C21AB2">
        <w:rPr>
          <w:rFonts w:ascii="Times New Roman" w:hAnsi="Times New Roman" w:cs="Times New Roman"/>
          <w:color w:val="021EAA"/>
        </w:rPr>
        <w:t xml:space="preserve">Numerous studies </w:t>
      </w:r>
      <w:r w:rsidRPr="00C21AB2">
        <w:rPr>
          <w:rFonts w:ascii="Times New Roman" w:hAnsi="Times New Roman" w:cs="Times New Roman"/>
          <w:color w:val="000000"/>
        </w:rPr>
        <w:t>from independent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experts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have identified a variety of potential health risks for those living within a mile</w:t>
      </w:r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of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industrial wind turbines. This Leaseholder now </w:t>
      </w:r>
      <w:r w:rsidRPr="00C21AB2">
        <w:rPr>
          <w:rFonts w:ascii="Times New Roman" w:hAnsi="Times New Roman" w:cs="Times New Roman"/>
          <w:color w:val="021EAA"/>
        </w:rPr>
        <w:t xml:space="preserve">says </w:t>
      </w:r>
      <w:r w:rsidRPr="00C21AB2">
        <w:rPr>
          <w:rFonts w:ascii="Times New Roman" w:hAnsi="Times New Roman" w:cs="Times New Roman"/>
          <w:color w:val="000000"/>
        </w:rPr>
        <w:t>they would not do it again.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21EAA"/>
        </w:rPr>
        <w:t>Consider this</w:t>
      </w:r>
      <w:r w:rsidRPr="00C21AB2">
        <w:rPr>
          <w:rFonts w:ascii="Times New Roman" w:hAnsi="Times New Roman" w:cs="Times New Roman"/>
          <w:color w:val="000000"/>
        </w:rPr>
        <w:t xml:space="preserve">: 23 </w:t>
      </w:r>
      <w:proofErr w:type="gramStart"/>
      <w:r w:rsidRPr="00C21AB2">
        <w:rPr>
          <w:rFonts w:ascii="Times New Roman" w:hAnsi="Times New Roman" w:cs="Times New Roman"/>
          <w:color w:val="000000"/>
        </w:rPr>
        <w:t>landowners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who host wind turbines on their property, have filed suit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against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two different wind developers, claiming that the developers “carelessly and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negligently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failed to adequately disclose the true nature and effects that the wind</w:t>
      </w:r>
    </w:p>
    <w:p w:rsid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21AB2">
        <w:rPr>
          <w:rFonts w:ascii="Times New Roman" w:hAnsi="Times New Roman" w:cs="Times New Roman"/>
          <w:color w:val="000000"/>
        </w:rPr>
        <w:t>turbines</w:t>
      </w:r>
      <w:proofErr w:type="gramEnd"/>
      <w:r w:rsidRPr="00C21AB2">
        <w:rPr>
          <w:rFonts w:ascii="Times New Roman" w:hAnsi="Times New Roman" w:cs="Times New Roman"/>
          <w:color w:val="000000"/>
        </w:rPr>
        <w:t xml:space="preserve"> would have on the community, including the plaintiffs’ homes.”</w:t>
      </w: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21AB2" w:rsidRPr="00C21AB2" w:rsidRDefault="00C21AB2" w:rsidP="00C2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21EAA"/>
        </w:rPr>
        <w:t xml:space="preserve">This </w:t>
      </w:r>
      <w:r w:rsidRPr="00C21AB2">
        <w:rPr>
          <w:rFonts w:ascii="Times New Roman" w:hAnsi="Times New Roman" w:cs="Times New Roman"/>
          <w:color w:val="000000"/>
        </w:rPr>
        <w:t>sums up the situation nicely: wind energy is a completely artificial idea, where there is</w:t>
      </w:r>
      <w:r>
        <w:rPr>
          <w:rFonts w:ascii="Times New Roman" w:hAnsi="Times New Roman" w:cs="Times New Roman"/>
          <w:color w:val="000000"/>
        </w:rPr>
        <w:t xml:space="preserve"> </w:t>
      </w:r>
      <w:r w:rsidRPr="00C21AB2">
        <w:rPr>
          <w:rFonts w:ascii="Times New Roman" w:hAnsi="Times New Roman" w:cs="Times New Roman"/>
          <w:color w:val="000000"/>
        </w:rPr>
        <w:t>zero scientific proof that it has any Net Societal Benefit. There is no free lunch, so farmers</w:t>
      </w:r>
      <w:r>
        <w:rPr>
          <w:rFonts w:ascii="Times New Roman" w:hAnsi="Times New Roman" w:cs="Times New Roman"/>
          <w:color w:val="000000"/>
        </w:rPr>
        <w:t xml:space="preserve"> </w:t>
      </w:r>
      <w:r w:rsidRPr="00C21AB2">
        <w:rPr>
          <w:rFonts w:ascii="Times New Roman" w:hAnsi="Times New Roman" w:cs="Times New Roman"/>
          <w:color w:val="000000"/>
        </w:rPr>
        <w:t>should be extremely cautious about these solicitations.</w:t>
      </w:r>
    </w:p>
    <w:p w:rsidR="00E163A5" w:rsidRDefault="00C21AB2" w:rsidP="00C21AB2">
      <w:pPr>
        <w:rPr>
          <w:rFonts w:ascii="Times New Roman" w:hAnsi="Times New Roman" w:cs="Times New Roman"/>
          <w:color w:val="000000"/>
        </w:rPr>
      </w:pPr>
      <w:r w:rsidRPr="00C21AB2">
        <w:rPr>
          <w:rFonts w:ascii="Times New Roman" w:hAnsi="Times New Roman" w:cs="Times New Roman"/>
          <w:color w:val="000000"/>
        </w:rPr>
        <w:t xml:space="preserve">John </w:t>
      </w:r>
      <w:proofErr w:type="spellStart"/>
      <w:r w:rsidRPr="00C21AB2">
        <w:rPr>
          <w:rFonts w:ascii="Times New Roman" w:hAnsi="Times New Roman" w:cs="Times New Roman"/>
          <w:color w:val="000000"/>
        </w:rPr>
        <w:t>Droz</w:t>
      </w:r>
      <w:proofErr w:type="spellEnd"/>
      <w:r w:rsidRPr="00C21A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21AB2">
        <w:rPr>
          <w:rFonts w:ascii="Times New Roman" w:hAnsi="Times New Roman" w:cs="Times New Roman"/>
          <w:color w:val="000000"/>
        </w:rPr>
        <w:t>jr.</w:t>
      </w:r>
      <w:proofErr w:type="spellEnd"/>
      <w:r w:rsidRPr="00C21AB2">
        <w:rPr>
          <w:rFonts w:ascii="Times New Roman" w:hAnsi="Times New Roman" w:cs="Times New Roman"/>
          <w:color w:val="000000"/>
        </w:rPr>
        <w:t xml:space="preserve"> Physicist email: “aaprjohn</w:t>
      </w:r>
      <w:r>
        <w:rPr>
          <w:rFonts w:ascii="Times New Roman" w:hAnsi="Times New Roman" w:cs="Times New Roman"/>
          <w:color w:val="000000"/>
        </w:rPr>
        <w:t>@</w:t>
      </w:r>
      <w:r w:rsidRPr="00C21AB2">
        <w:rPr>
          <w:rFonts w:ascii="Times New Roman" w:hAnsi="Times New Roman" w:cs="Times New Roman"/>
          <w:color w:val="000000"/>
        </w:rPr>
        <w:t>northnet</w:t>
      </w:r>
      <w:r>
        <w:rPr>
          <w:rFonts w:ascii="Times New Roman" w:hAnsi="Times New Roman" w:cs="Times New Roman"/>
          <w:color w:val="000000"/>
        </w:rPr>
        <w:t>.</w:t>
      </w:r>
      <w:r w:rsidRPr="00C21AB2">
        <w:rPr>
          <w:rFonts w:ascii="Times New Roman" w:hAnsi="Times New Roman" w:cs="Times New Roman"/>
          <w:color w:val="000000"/>
        </w:rPr>
        <w:t>org” 12/1/17</w:t>
      </w:r>
    </w:p>
    <w:p w:rsidR="00C21AB2" w:rsidRDefault="00C21AB2" w:rsidP="00C21AB2">
      <w:pPr>
        <w:rPr>
          <w:rFonts w:ascii="Times New Roman" w:hAnsi="Times New Roman" w:cs="Times New Roman"/>
          <w:color w:val="000000"/>
        </w:rPr>
      </w:pPr>
    </w:p>
    <w:p w:rsidR="00C21AB2" w:rsidRDefault="00C21AB2" w:rsidP="00C21AB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document is available online (free download) at </w:t>
      </w:r>
      <w:hyperlink r:id="rId5" w:history="1">
        <w:r w:rsidRPr="00861F74">
          <w:rPr>
            <w:rStyle w:val="Hyperlink"/>
            <w:rFonts w:ascii="Times New Roman" w:hAnsi="Times New Roman" w:cs="Times New Roman"/>
          </w:rPr>
          <w:t>www.big-wind.homestead.com</w:t>
        </w:r>
      </w:hyperlink>
    </w:p>
    <w:p w:rsidR="00C21AB2" w:rsidRDefault="00C21AB2" w:rsidP="00C21AB2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live links to the resources and documents listed within it. </w:t>
      </w:r>
    </w:p>
    <w:p w:rsidR="00C21AB2" w:rsidRDefault="00C21AB2" w:rsidP="00C21AB2">
      <w:pPr>
        <w:rPr>
          <w:rFonts w:ascii="Times New Roman" w:hAnsi="Times New Roman" w:cs="Times New Roman"/>
          <w:color w:val="000000"/>
        </w:rPr>
      </w:pPr>
    </w:p>
    <w:bookmarkStart w:id="0" w:name="_GoBack"/>
    <w:bookmarkEnd w:id="0"/>
    <w:p w:rsidR="00C21AB2" w:rsidRPr="00C21AB2" w:rsidRDefault="00C21AB2" w:rsidP="00C21AB2"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HYPERLINK "</w:instrText>
      </w:r>
      <w:r w:rsidRPr="00C21AB2">
        <w:rPr>
          <w:rFonts w:ascii="Times New Roman" w:hAnsi="Times New Roman" w:cs="Times New Roman"/>
          <w:color w:val="000000"/>
        </w:rPr>
        <w:instrText>http://big-wind.homestead.com/files/Documents/Wind_Agriculture.pdf</w:instrText>
      </w:r>
      <w:r>
        <w:rPr>
          <w:rFonts w:ascii="Times New Roman" w:hAnsi="Times New Roman" w:cs="Times New Roman"/>
          <w:color w:val="000000"/>
        </w:rPr>
        <w:instrText xml:space="preserve">" </w:instrText>
      </w:r>
      <w:r>
        <w:rPr>
          <w:rFonts w:ascii="Times New Roman" w:hAnsi="Times New Roman" w:cs="Times New Roman"/>
          <w:color w:val="000000"/>
        </w:rPr>
        <w:fldChar w:fldCharType="separate"/>
      </w:r>
      <w:r w:rsidRPr="00861F74">
        <w:rPr>
          <w:rStyle w:val="Hyperlink"/>
          <w:rFonts w:ascii="Times New Roman" w:hAnsi="Times New Roman" w:cs="Times New Roman"/>
        </w:rPr>
        <w:t>http://big-wind.homestead.com/files/Documents/Wind_Agriculture.pdf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</w:p>
    <w:sectPr w:rsidR="00C21AB2" w:rsidRPr="00C21AB2" w:rsidSect="00217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B2"/>
    <w:rsid w:val="00217817"/>
    <w:rsid w:val="00885E8F"/>
    <w:rsid w:val="00C21AB2"/>
    <w:rsid w:val="00E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47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g-wind.homestea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900</Words>
  <Characters>5131</Characters>
  <Application>Microsoft Macintosh Word</Application>
  <DocSecurity>0</DocSecurity>
  <Lines>42</Lines>
  <Paragraphs>12</Paragraphs>
  <ScaleCrop>false</ScaleCrop>
  <Company>Greenwoods Art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 Barnes</dc:creator>
  <cp:keywords/>
  <dc:description/>
  <cp:lastModifiedBy>Kathryn  Barnes</cp:lastModifiedBy>
  <cp:revision>1</cp:revision>
  <cp:lastPrinted>2018-02-14T14:14:00Z</cp:lastPrinted>
  <dcterms:created xsi:type="dcterms:W3CDTF">2018-02-14T10:48:00Z</dcterms:created>
  <dcterms:modified xsi:type="dcterms:W3CDTF">2018-02-14T14:42:00Z</dcterms:modified>
</cp:coreProperties>
</file>